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BF67B" w14:textId="6CEABCEC" w:rsidR="003301D2" w:rsidRDefault="00EE5CDC" w:rsidP="00747E85">
      <w:pPr>
        <w:pStyle w:val="Default"/>
        <w:rPr>
          <w:rFonts w:asciiTheme="minorHAnsi" w:hAnsiTheme="minorHAnsi" w:cstheme="minorHAnsi"/>
          <w:b/>
          <w:bCs/>
          <w:sz w:val="19"/>
          <w:szCs w:val="19"/>
        </w:rPr>
      </w:pPr>
      <w:r w:rsidRPr="00436FDE">
        <w:rPr>
          <w:rFonts w:asciiTheme="minorHAnsi" w:hAnsiTheme="minorHAnsi" w:cstheme="minorHAnsi"/>
          <w:b/>
          <w:bCs/>
          <w:sz w:val="19"/>
          <w:szCs w:val="19"/>
        </w:rPr>
        <w:t xml:space="preserve">KLAUZULA INFORMACYJNA DLA KONTRAHENTÓW </w:t>
      </w:r>
      <w:r w:rsidR="0051773D">
        <w:rPr>
          <w:rFonts w:asciiTheme="minorHAnsi" w:hAnsiTheme="minorHAnsi" w:cstheme="minorHAnsi"/>
          <w:b/>
          <w:bCs/>
          <w:sz w:val="19"/>
          <w:szCs w:val="19"/>
        </w:rPr>
        <w:t xml:space="preserve"> </w:t>
      </w:r>
      <w:r w:rsidRPr="00436FDE">
        <w:rPr>
          <w:rFonts w:asciiTheme="minorHAnsi" w:hAnsiTheme="minorHAnsi" w:cstheme="minorHAnsi"/>
          <w:b/>
          <w:bCs/>
          <w:sz w:val="19"/>
          <w:szCs w:val="19"/>
        </w:rPr>
        <w:t>(UMOWY ZLECNIA, UMOWA O DZIEŁO, UMOWY B2B)</w:t>
      </w:r>
    </w:p>
    <w:p w14:paraId="3CBBC42E" w14:textId="77777777" w:rsidR="00747E85" w:rsidRPr="00747E85" w:rsidRDefault="00747E85" w:rsidP="00747E85">
      <w:pPr>
        <w:pStyle w:val="Default"/>
        <w:rPr>
          <w:rFonts w:asciiTheme="minorHAnsi" w:hAnsiTheme="minorHAnsi" w:cstheme="minorHAnsi"/>
          <w:b/>
          <w:bCs/>
          <w:sz w:val="19"/>
          <w:szCs w:val="19"/>
        </w:rPr>
      </w:pPr>
    </w:p>
    <w:p w14:paraId="44B1DB2B" w14:textId="6B6C56D4" w:rsidR="00436FDE" w:rsidRPr="00033638" w:rsidRDefault="00436FDE" w:rsidP="002B3F09">
      <w:pPr>
        <w:pStyle w:val="Akapitzlist"/>
        <w:spacing w:line="254" w:lineRule="auto"/>
        <w:ind w:left="-283" w:right="-567"/>
        <w:jc w:val="both"/>
        <w:rPr>
          <w:rFonts w:eastAsia="Calibri" w:cstheme="minorHAnsi"/>
          <w:sz w:val="19"/>
          <w:szCs w:val="19"/>
          <w:lang w:eastAsia="zh-CN"/>
        </w:rPr>
      </w:pPr>
      <w:r w:rsidRPr="00033638">
        <w:rPr>
          <w:rFonts w:eastAsia="Calibri" w:cstheme="minorHAnsi"/>
          <w:sz w:val="19"/>
          <w:szCs w:val="19"/>
          <w:lang w:eastAsia="zh-CN"/>
        </w:rPr>
        <w:t xml:space="preserve">Zgodnie z przepisami Rozporządzenia Parlamentu Europejskiego i Rady (UE) 2016/679 z dnia 27 kwietnia 2016 r. w sprawie ochrony osób fizycznych w związku z przetwarzaniem danych osobowych i w sprawie swobodnego przepływu takich danych oraz uchylenia dyrektywy 95/46/WE (w skrócie RODO), informujemy iż: </w:t>
      </w:r>
    </w:p>
    <w:p w14:paraId="6DA57FC8" w14:textId="0F8C909D" w:rsidR="00E728FC" w:rsidRPr="009E7485" w:rsidRDefault="00B26490" w:rsidP="009E7485">
      <w:pPr>
        <w:widowControl w:val="0"/>
        <w:numPr>
          <w:ilvl w:val="0"/>
          <w:numId w:val="6"/>
        </w:numPr>
        <w:spacing w:after="0"/>
        <w:ind w:left="-148" w:right="-567" w:hanging="357"/>
        <w:rPr>
          <w:rFonts w:eastAsia="Cambria" w:cstheme="minorHAnsi"/>
          <w:iCs/>
          <w:sz w:val="19"/>
          <w:szCs w:val="19"/>
          <w:lang w:eastAsia="ar-SA"/>
        </w:rPr>
      </w:pPr>
      <w:bookmarkStart w:id="0" w:name="_Hlk25061835"/>
      <w:r w:rsidRPr="00033638">
        <w:rPr>
          <w:rFonts w:eastAsia="Cambria" w:cstheme="minorHAnsi"/>
          <w:iCs/>
          <w:sz w:val="19"/>
          <w:szCs w:val="19"/>
          <w:lang w:eastAsia="ar-SA"/>
        </w:rPr>
        <w:t xml:space="preserve">Administratorem Pani/ Pana danych osobowych jest </w:t>
      </w:r>
      <w:r w:rsidR="00A7489F" w:rsidRPr="00A7489F">
        <w:rPr>
          <w:rFonts w:eastAsia="Cambria" w:cstheme="minorHAnsi"/>
          <w:iCs/>
          <w:sz w:val="19"/>
          <w:szCs w:val="19"/>
          <w:lang w:eastAsia="ar-SA"/>
        </w:rPr>
        <w:t>Środowiskowy Dom Samopomocy we Włocławku, z siedzibą ul. Zapiecek 10, 87-800 Włocławek, reprezentowany przez Dyrektora. Telefon: 54 411 26 77</w:t>
      </w:r>
      <w:r w:rsidR="009E7485">
        <w:rPr>
          <w:rFonts w:eastAsia="Cambria" w:cstheme="minorHAnsi"/>
          <w:iCs/>
          <w:sz w:val="19"/>
          <w:szCs w:val="19"/>
          <w:lang w:eastAsia="ar-SA"/>
        </w:rPr>
        <w:t xml:space="preserve">. </w:t>
      </w:r>
    </w:p>
    <w:p w14:paraId="3F9436A8" w14:textId="1662DB52" w:rsidR="00B26490" w:rsidRPr="00033638" w:rsidRDefault="00B26490" w:rsidP="009E7485">
      <w:pPr>
        <w:widowControl w:val="0"/>
        <w:numPr>
          <w:ilvl w:val="0"/>
          <w:numId w:val="6"/>
        </w:numPr>
        <w:spacing w:after="0" w:line="240" w:lineRule="auto"/>
        <w:ind w:left="-148" w:right="-567" w:hanging="357"/>
        <w:jc w:val="both"/>
        <w:rPr>
          <w:rFonts w:eastAsia="Cambria" w:cstheme="minorHAnsi"/>
          <w:iCs/>
          <w:sz w:val="19"/>
          <w:szCs w:val="19"/>
          <w:lang w:eastAsia="ar-SA"/>
        </w:rPr>
      </w:pPr>
      <w:r w:rsidRPr="00033638">
        <w:rPr>
          <w:rFonts w:eastAsia="Cambria" w:cstheme="minorHAnsi"/>
          <w:iCs/>
          <w:sz w:val="19"/>
          <w:szCs w:val="19"/>
          <w:lang w:eastAsia="ar-SA"/>
        </w:rPr>
        <w:t xml:space="preserve">Jeśli ma Pani/Pan pytania dotyczące sposobu i zakresu przetwarzania Pani/Pana danych osobowych w zakresie działania naszej </w:t>
      </w:r>
      <w:r w:rsidR="00E728FC">
        <w:rPr>
          <w:rFonts w:eastAsia="Cambria" w:cstheme="minorHAnsi"/>
          <w:iCs/>
          <w:sz w:val="19"/>
          <w:szCs w:val="19"/>
          <w:lang w:eastAsia="ar-SA"/>
        </w:rPr>
        <w:t>jednostki</w:t>
      </w:r>
      <w:r w:rsidRPr="00033638">
        <w:rPr>
          <w:rFonts w:eastAsia="Cambria" w:cstheme="minorHAnsi"/>
          <w:iCs/>
          <w:sz w:val="19"/>
          <w:szCs w:val="19"/>
          <w:lang w:eastAsia="ar-SA"/>
        </w:rPr>
        <w:t>,</w:t>
      </w:r>
      <w:r w:rsidR="00B87AB5" w:rsidRPr="00033638">
        <w:rPr>
          <w:rFonts w:eastAsia="Cambria" w:cstheme="minorHAnsi"/>
          <w:iCs/>
          <w:sz w:val="19"/>
          <w:szCs w:val="19"/>
          <w:lang w:eastAsia="ar-SA"/>
        </w:rPr>
        <w:t xml:space="preserve"> </w:t>
      </w:r>
      <w:r w:rsidRPr="00033638">
        <w:rPr>
          <w:rFonts w:eastAsia="Cambria" w:cstheme="minorHAnsi"/>
          <w:iCs/>
          <w:sz w:val="19"/>
          <w:szCs w:val="19"/>
          <w:lang w:eastAsia="ar-SA"/>
        </w:rPr>
        <w:t xml:space="preserve">a także przysługujących Pani/Panu uprawnień, może się Pani/Pan skontaktować się z Inspektorem Ochrony Danych Osobowych. Tę funkcję pełni Paweł Modrzejewski. Kontakt z Inspektorem Ochrony Danych Osobowych: </w:t>
      </w:r>
      <w:hyperlink r:id="rId8" w:history="1">
        <w:r w:rsidR="00A03817" w:rsidRPr="002B48C5">
          <w:rPr>
            <w:rStyle w:val="Hipercze"/>
            <w:rFonts w:eastAsia="Cambria" w:cstheme="minorHAnsi"/>
            <w:iCs/>
            <w:color w:val="auto"/>
            <w:sz w:val="19"/>
            <w:szCs w:val="19"/>
            <w:lang w:eastAsia="ar-SA"/>
          </w:rPr>
          <w:t>inspektor@kiodo.pl</w:t>
        </w:r>
      </w:hyperlink>
      <w:r w:rsidR="00A03817">
        <w:rPr>
          <w:rFonts w:eastAsia="Cambria" w:cstheme="minorHAnsi"/>
          <w:iCs/>
          <w:sz w:val="19"/>
          <w:szCs w:val="19"/>
          <w:lang w:eastAsia="ar-SA"/>
        </w:rPr>
        <w:t xml:space="preserve"> lub tel. 544 544 006.</w:t>
      </w:r>
    </w:p>
    <w:bookmarkEnd w:id="0"/>
    <w:p w14:paraId="1718AAD3" w14:textId="48363B54" w:rsidR="0051773D" w:rsidRPr="00033638" w:rsidRDefault="00436FDE" w:rsidP="00980ECE">
      <w:pPr>
        <w:widowControl w:val="0"/>
        <w:numPr>
          <w:ilvl w:val="0"/>
          <w:numId w:val="6"/>
        </w:numPr>
        <w:suppressAutoHyphens/>
        <w:spacing w:after="0" w:line="240" w:lineRule="auto"/>
        <w:ind w:left="-142" w:right="-567" w:hanging="357"/>
        <w:jc w:val="both"/>
        <w:rPr>
          <w:rFonts w:eastAsia="Cambria" w:cstheme="minorHAnsi"/>
          <w:iCs/>
          <w:sz w:val="19"/>
          <w:szCs w:val="19"/>
          <w:lang w:eastAsia="ar-SA"/>
        </w:rPr>
      </w:pPr>
      <w:r w:rsidRPr="00033638">
        <w:rPr>
          <w:rFonts w:eastAsia="Calibri" w:cstheme="minorHAnsi"/>
          <w:sz w:val="19"/>
          <w:szCs w:val="19"/>
          <w:lang w:eastAsia="zh-CN"/>
        </w:rPr>
        <w:t>Dane osobowe będą przetwarzane w celu zawarcia i realizacji umowy/kontraktu, a także w celu wypełnienia obowiązków prawnych, które na nas ciążą, w tym rozliczenia świadczonej usługi.</w:t>
      </w:r>
    </w:p>
    <w:p w14:paraId="4B7E0C51" w14:textId="792A2E1A" w:rsidR="0051773D" w:rsidRPr="00033638" w:rsidRDefault="00436FDE" w:rsidP="00980ECE">
      <w:pPr>
        <w:widowControl w:val="0"/>
        <w:numPr>
          <w:ilvl w:val="0"/>
          <w:numId w:val="6"/>
        </w:numPr>
        <w:suppressAutoHyphens/>
        <w:spacing w:after="0" w:line="240" w:lineRule="auto"/>
        <w:ind w:left="-142" w:right="-567" w:hanging="357"/>
        <w:jc w:val="both"/>
        <w:rPr>
          <w:rFonts w:eastAsia="Cambria" w:cstheme="minorHAnsi"/>
          <w:iCs/>
          <w:sz w:val="19"/>
          <w:szCs w:val="19"/>
          <w:lang w:eastAsia="ar-SA"/>
        </w:rPr>
      </w:pPr>
      <w:r w:rsidRPr="00033638">
        <w:rPr>
          <w:rFonts w:eastAsia="Calibri" w:cstheme="minorHAnsi"/>
          <w:sz w:val="19"/>
          <w:szCs w:val="19"/>
          <w:lang w:eastAsia="zh-CN"/>
        </w:rPr>
        <w:t xml:space="preserve">W związku z powyższym podstawą przetwarzania danych jest art. 6 ust. lit b RODO – niezbędność do zawarcia i realizacji umowy/kontraktu oraz art. 6 ust 1 lit c – niezbędność do wykonania obowiązków nałożonych na Administratora przez przepisy. W szczególnych sytuacjach podstawą przetwarzania danych może być art. 6 ust 1 lit a RODO – czyli wyrażona przez Państwa zgoda (np. na udostępnienie wizerunku). Na te okoliczności zostaną Państwo szczegółowo poinformowani o celu przetwarzania oraz przysługujących Państwu prawach, podczas wyrażania zgody. Ponadto, dane mogą być przetwarzane w  sprawach dochodzenia roszczeń, obrony przed tymi roszczeniami, w ramach uzasadnionego interesu Zleceniodawcy (art. 6 ust. 1 lit. f RODO). W przypadku gdy jesteście Państwo podani jako osoba do kontaktu lub osoba reprezentująca Kontrahenta, dane są przetwarzane na podstawie art. 6 ust. 1 lit f RODO – w celu zawarcia i/lub realizacji umowy, co jest naszym uzasadnionym interesem. </w:t>
      </w:r>
    </w:p>
    <w:p w14:paraId="2C4B36BA" w14:textId="3A57AB1F" w:rsidR="0051773D" w:rsidRPr="00033638" w:rsidRDefault="00436FDE" w:rsidP="00980ECE">
      <w:pPr>
        <w:widowControl w:val="0"/>
        <w:numPr>
          <w:ilvl w:val="0"/>
          <w:numId w:val="6"/>
        </w:numPr>
        <w:suppressAutoHyphens/>
        <w:spacing w:after="0" w:line="240" w:lineRule="auto"/>
        <w:ind w:left="-142" w:right="-567" w:hanging="357"/>
        <w:jc w:val="both"/>
        <w:rPr>
          <w:rFonts w:eastAsia="Cambria" w:cstheme="minorHAnsi"/>
          <w:iCs/>
          <w:sz w:val="19"/>
          <w:szCs w:val="19"/>
          <w:lang w:eastAsia="ar-SA"/>
        </w:rPr>
      </w:pPr>
      <w:r w:rsidRPr="00033638">
        <w:rPr>
          <w:rFonts w:eastAsia="Calibri" w:cstheme="minorHAnsi"/>
          <w:sz w:val="19"/>
          <w:szCs w:val="19"/>
          <w:lang w:eastAsia="zh-CN"/>
        </w:rPr>
        <w:t>Państwa dane przetwarzane będą przez okres wymagany przez przepisy prawa w tym np. ustawę o rachunkowości z dnia 29 września 1994</w:t>
      </w:r>
      <w:r w:rsidR="00A03817">
        <w:rPr>
          <w:rFonts w:eastAsia="Calibri" w:cstheme="minorHAnsi"/>
          <w:sz w:val="19"/>
          <w:szCs w:val="19"/>
          <w:lang w:eastAsia="zh-CN"/>
        </w:rPr>
        <w:t>, czy też inne przepisy finansowe,</w:t>
      </w:r>
      <w:r w:rsidRPr="00033638">
        <w:rPr>
          <w:rFonts w:eastAsia="Calibri" w:cstheme="minorHAnsi"/>
          <w:sz w:val="19"/>
          <w:szCs w:val="19"/>
          <w:lang w:eastAsia="zh-CN"/>
        </w:rPr>
        <w:t xml:space="preserve"> w szczególnych sytuacjach do momentu przedawnienia roszczeń, jeśli takowe wystąpią lub do wycofania zgody, jeśli to ona była podstawą przetwarzania. Okres niezbędny do ustalenia, dochodzenia lub obrony roszczeń tj. do czasu przedawnienia roszczeń, wynosi odpowiednio: 3 lata lub 6 lat (zgodnie z art 118 Kodeksu cywilnego).</w:t>
      </w:r>
    </w:p>
    <w:p w14:paraId="2CB4D781" w14:textId="4028D7E4" w:rsidR="0051773D" w:rsidRPr="00033638" w:rsidRDefault="00436FDE" w:rsidP="00980ECE">
      <w:pPr>
        <w:widowControl w:val="0"/>
        <w:numPr>
          <w:ilvl w:val="0"/>
          <w:numId w:val="6"/>
        </w:numPr>
        <w:suppressAutoHyphens/>
        <w:spacing w:after="0" w:line="240" w:lineRule="auto"/>
        <w:ind w:left="-142" w:right="-567" w:hanging="357"/>
        <w:jc w:val="both"/>
        <w:rPr>
          <w:rFonts w:eastAsia="Cambria" w:cstheme="minorHAnsi"/>
          <w:iCs/>
          <w:sz w:val="19"/>
          <w:szCs w:val="19"/>
          <w:lang w:eastAsia="ar-SA"/>
        </w:rPr>
      </w:pPr>
      <w:r w:rsidRPr="00033638">
        <w:rPr>
          <w:rFonts w:eastAsia="Calibri" w:cstheme="minorHAnsi"/>
          <w:sz w:val="19"/>
          <w:szCs w:val="19"/>
          <w:lang w:eastAsia="zh-CN"/>
        </w:rPr>
        <w:t xml:space="preserve">Odbiorcami danych osobowych mogą być tylko podmioty uprawnione do odbioru danych na podstawie odpowiednich przepisów prawa - tj. organy władzy publicznej oraz podmioty wykonujące zadania publiczne lub działające na zlecenie organów władzy publicznej, w zakresie i w celach, które wynikają z przepisów powszechnie obowiązującego prawa. Dane mogą być również przekazywane podmiotom, które przetwarzają dane osobowe w imieniu Administratora, na podstawie zawartej z nim umowy powierzenia przetwarzania danych osobowych (np. firmy hostingowe, IT, dostawcy </w:t>
      </w:r>
      <w:proofErr w:type="spellStart"/>
      <w:r w:rsidRPr="00033638">
        <w:rPr>
          <w:rFonts w:eastAsia="Calibri" w:cstheme="minorHAnsi"/>
          <w:sz w:val="19"/>
          <w:szCs w:val="19"/>
          <w:lang w:eastAsia="zh-CN"/>
        </w:rPr>
        <w:t>oprogramowań</w:t>
      </w:r>
      <w:proofErr w:type="spellEnd"/>
      <w:r w:rsidRPr="00033638">
        <w:rPr>
          <w:rFonts w:eastAsia="Calibri" w:cstheme="minorHAnsi"/>
          <w:sz w:val="19"/>
          <w:szCs w:val="19"/>
          <w:lang w:eastAsia="zh-CN"/>
        </w:rPr>
        <w:t xml:space="preserve">, podmiot świadczący usługi księgowe/kadrowe). </w:t>
      </w:r>
    </w:p>
    <w:p w14:paraId="0321397F" w14:textId="62378B3D" w:rsidR="0051773D" w:rsidRPr="00033638" w:rsidRDefault="00436FDE" w:rsidP="00980ECE">
      <w:pPr>
        <w:widowControl w:val="0"/>
        <w:numPr>
          <w:ilvl w:val="0"/>
          <w:numId w:val="6"/>
        </w:numPr>
        <w:suppressAutoHyphens/>
        <w:spacing w:after="0" w:line="240" w:lineRule="auto"/>
        <w:ind w:left="-142" w:right="-567" w:hanging="357"/>
        <w:jc w:val="both"/>
        <w:rPr>
          <w:rFonts w:eastAsia="Cambria" w:cstheme="minorHAnsi"/>
          <w:iCs/>
          <w:sz w:val="19"/>
          <w:szCs w:val="19"/>
          <w:lang w:eastAsia="ar-SA"/>
        </w:rPr>
      </w:pPr>
      <w:r w:rsidRPr="00033638">
        <w:rPr>
          <w:rFonts w:eastAsia="Calibri" w:cstheme="minorHAnsi"/>
          <w:sz w:val="19"/>
          <w:szCs w:val="19"/>
          <w:lang w:eastAsia="zh-CN"/>
        </w:rPr>
        <w:t>Na podstawie przepisów RODO, przysługuje Państwu prawo dostępu do treści swoich danych osobowych, prawo żądania poprawiania, sprostowania, usunięcia lub ograniczenia przetwarzania tych danych oraz prawo do przenoszenia danych</w:t>
      </w:r>
      <w:r w:rsidR="00A03817">
        <w:rPr>
          <w:rFonts w:eastAsia="Calibri" w:cstheme="minorHAnsi"/>
          <w:sz w:val="19"/>
          <w:szCs w:val="19"/>
          <w:lang w:eastAsia="zh-CN"/>
        </w:rPr>
        <w:t>, a także prawo do wyrażenia sprzeciwu – w zależności od zastosowanej podstawy przetwarzania danych.</w:t>
      </w:r>
    </w:p>
    <w:p w14:paraId="23333977" w14:textId="77777777" w:rsidR="0051773D" w:rsidRPr="00033638" w:rsidRDefault="00436FDE" w:rsidP="00980ECE">
      <w:pPr>
        <w:widowControl w:val="0"/>
        <w:numPr>
          <w:ilvl w:val="0"/>
          <w:numId w:val="6"/>
        </w:numPr>
        <w:suppressAutoHyphens/>
        <w:spacing w:after="0" w:line="240" w:lineRule="auto"/>
        <w:ind w:left="-142" w:right="-567" w:hanging="357"/>
        <w:jc w:val="both"/>
        <w:rPr>
          <w:rFonts w:eastAsia="Cambria" w:cstheme="minorHAnsi"/>
          <w:iCs/>
          <w:sz w:val="19"/>
          <w:szCs w:val="19"/>
          <w:lang w:eastAsia="ar-SA"/>
        </w:rPr>
      </w:pPr>
      <w:r w:rsidRPr="00033638">
        <w:rPr>
          <w:rFonts w:eastAsia="Calibri" w:cstheme="minorHAnsi"/>
          <w:sz w:val="19"/>
          <w:szCs w:val="19"/>
          <w:lang w:eastAsia="zh-CN"/>
        </w:rPr>
        <w:t xml:space="preserve">W przypadku uznania, że dane są przetwarzane z naruszeniem przepisów RODO, przysługuje Państwu prawo do wniesienia skargi do Prezesa Urzędu Ochrony Danych Osobowych, jako organu nadzorczego. </w:t>
      </w:r>
    </w:p>
    <w:p w14:paraId="73FF9D93" w14:textId="77777777" w:rsidR="0051773D" w:rsidRPr="00033638" w:rsidRDefault="00436FDE" w:rsidP="00980ECE">
      <w:pPr>
        <w:widowControl w:val="0"/>
        <w:numPr>
          <w:ilvl w:val="0"/>
          <w:numId w:val="6"/>
        </w:numPr>
        <w:suppressAutoHyphens/>
        <w:spacing w:after="0" w:line="240" w:lineRule="auto"/>
        <w:ind w:left="-142" w:right="-567" w:hanging="357"/>
        <w:jc w:val="both"/>
        <w:rPr>
          <w:rFonts w:eastAsia="Cambria" w:cstheme="minorHAnsi"/>
          <w:iCs/>
          <w:sz w:val="19"/>
          <w:szCs w:val="19"/>
          <w:lang w:eastAsia="ar-SA"/>
        </w:rPr>
      </w:pPr>
      <w:r w:rsidRPr="00033638">
        <w:rPr>
          <w:rFonts w:eastAsia="Calibri" w:cstheme="minorHAnsi"/>
          <w:sz w:val="19"/>
          <w:szCs w:val="19"/>
          <w:lang w:eastAsia="zh-CN"/>
        </w:rPr>
        <w:t>W przypadku przetwarzania danych na podstawie zgody, w każdej chwili przysługuje Państwu prawo jej wycofania.  Można to zrobić kontaktując się z nami na podany powyżej adres siedziby lub adres email Inspektora Ochrony Danych. Wycofanie zgody nie wpływa na zgodność z prawem przetwarzania danych, jakiego dokonano przed jej wycofaniem.</w:t>
      </w:r>
    </w:p>
    <w:p w14:paraId="716FA131" w14:textId="77777777" w:rsidR="00033638" w:rsidRPr="00033638" w:rsidRDefault="00436FDE" w:rsidP="00980ECE">
      <w:pPr>
        <w:widowControl w:val="0"/>
        <w:numPr>
          <w:ilvl w:val="0"/>
          <w:numId w:val="6"/>
        </w:numPr>
        <w:suppressAutoHyphens/>
        <w:spacing w:after="0" w:line="240" w:lineRule="auto"/>
        <w:ind w:left="-142" w:right="-567" w:hanging="357"/>
        <w:jc w:val="both"/>
        <w:rPr>
          <w:rFonts w:eastAsia="Cambria" w:cstheme="minorHAnsi"/>
          <w:iCs/>
          <w:sz w:val="19"/>
          <w:szCs w:val="19"/>
          <w:lang w:eastAsia="ar-SA"/>
        </w:rPr>
      </w:pPr>
      <w:r w:rsidRPr="00033638">
        <w:rPr>
          <w:rFonts w:eastAsia="Calibri" w:cstheme="minorHAnsi"/>
          <w:sz w:val="19"/>
          <w:szCs w:val="19"/>
          <w:lang w:eastAsia="zh-CN"/>
        </w:rPr>
        <w:t xml:space="preserve">W ramach przetwarzania danych nie stosujemy metod polegających na zautomatyzowanym podejmowaniu decyzji, w tym profilowaniu. </w:t>
      </w:r>
    </w:p>
    <w:p w14:paraId="48C6442E" w14:textId="30FC2679" w:rsidR="00436FDE" w:rsidRPr="00980ECE" w:rsidRDefault="00033638" w:rsidP="00980ECE">
      <w:pPr>
        <w:widowControl w:val="0"/>
        <w:numPr>
          <w:ilvl w:val="0"/>
          <w:numId w:val="6"/>
        </w:numPr>
        <w:suppressAutoHyphens/>
        <w:spacing w:after="0" w:line="240" w:lineRule="auto"/>
        <w:ind w:left="-142" w:right="-567" w:hanging="357"/>
        <w:jc w:val="both"/>
        <w:rPr>
          <w:rFonts w:eastAsia="Cambria" w:cstheme="minorHAnsi"/>
          <w:iCs/>
          <w:sz w:val="19"/>
          <w:szCs w:val="19"/>
          <w:lang w:eastAsia="ar-SA"/>
        </w:rPr>
      </w:pPr>
      <w:r w:rsidRPr="00033638">
        <w:rPr>
          <w:rFonts w:eastAsia="Calibri" w:cstheme="minorHAnsi"/>
          <w:sz w:val="19"/>
          <w:szCs w:val="19"/>
          <w:lang w:eastAsia="zh-CN"/>
        </w:rPr>
        <w:t xml:space="preserve">Co do zasady nie przekazujemy  danych osobowych do Państw Trzecich. </w:t>
      </w:r>
    </w:p>
    <w:p w14:paraId="7A93291E" w14:textId="15974987" w:rsidR="00980ECE" w:rsidRPr="00033638" w:rsidRDefault="00980ECE" w:rsidP="00980ECE">
      <w:pPr>
        <w:widowControl w:val="0"/>
        <w:numPr>
          <w:ilvl w:val="0"/>
          <w:numId w:val="6"/>
        </w:numPr>
        <w:suppressAutoHyphens/>
        <w:spacing w:after="0" w:line="240" w:lineRule="auto"/>
        <w:ind w:left="-142" w:right="-567" w:hanging="357"/>
        <w:jc w:val="both"/>
        <w:rPr>
          <w:rFonts w:eastAsia="Cambria" w:cstheme="minorHAnsi"/>
          <w:iCs/>
          <w:sz w:val="19"/>
          <w:szCs w:val="19"/>
          <w:lang w:eastAsia="ar-SA"/>
        </w:rPr>
      </w:pPr>
      <w:r>
        <w:rPr>
          <w:rFonts w:eastAsia="Calibri" w:cstheme="minorHAnsi"/>
          <w:sz w:val="19"/>
          <w:szCs w:val="19"/>
          <w:lang w:eastAsia="zh-CN"/>
        </w:rPr>
        <w:t>Nawiązanie współpracy jest dobrowolne. Podanie danych, niezbędnych do realizacji umowy/zadań, realizowanych na podstawie przepisów prawa jest obowiązkowe. Ich niepodanie może uniemożliwić podjęcie z Państwem współpracy.</w:t>
      </w:r>
    </w:p>
    <w:sectPr w:rsidR="00980ECE" w:rsidRPr="0003363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301E7" w14:textId="77777777" w:rsidR="003E5E55" w:rsidRDefault="003E5E55" w:rsidP="00C95A84">
      <w:pPr>
        <w:spacing w:after="0" w:line="240" w:lineRule="auto"/>
      </w:pPr>
      <w:r>
        <w:separator/>
      </w:r>
    </w:p>
  </w:endnote>
  <w:endnote w:type="continuationSeparator" w:id="0">
    <w:p w14:paraId="79EE9B6A" w14:textId="77777777" w:rsidR="003E5E55" w:rsidRDefault="003E5E55" w:rsidP="00C9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1FCAA" w14:textId="77777777" w:rsidR="003E5E55" w:rsidRDefault="003E5E55" w:rsidP="00C95A84">
      <w:pPr>
        <w:spacing w:after="0" w:line="240" w:lineRule="auto"/>
      </w:pPr>
      <w:r>
        <w:separator/>
      </w:r>
    </w:p>
  </w:footnote>
  <w:footnote w:type="continuationSeparator" w:id="0">
    <w:p w14:paraId="3A531514" w14:textId="77777777" w:rsidR="003E5E55" w:rsidRDefault="003E5E55" w:rsidP="00C95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9FE7" w14:textId="52D66C47" w:rsidR="009E7485" w:rsidRPr="009E7485" w:rsidRDefault="009E7485" w:rsidP="009E7485">
    <w:pPr>
      <w:suppressAutoHyphens/>
      <w:spacing w:after="0" w:line="240" w:lineRule="auto"/>
      <w:rPr>
        <w:rFonts w:ascii="Calibri Light" w:eastAsia="Times New Roman" w:hAnsi="Calibri Light" w:cs="Times New Roman"/>
        <w:b/>
        <w:bCs/>
        <w:i/>
        <w:iCs/>
        <w:sz w:val="16"/>
        <w:szCs w:val="16"/>
        <w:lang w:eastAsia="zh-CN"/>
      </w:rPr>
    </w:pPr>
    <w:bookmarkStart w:id="1" w:name="_Hlk155698789"/>
    <w:r>
      <w:rPr>
        <w:rFonts w:ascii="Calibri Light" w:eastAsia="Times New Roman" w:hAnsi="Calibri Light" w:cs="Times New Roman"/>
        <w:b/>
        <w:bCs/>
        <w:i/>
        <w:iCs/>
        <w:sz w:val="16"/>
        <w:szCs w:val="16"/>
        <w:lang w:eastAsia="zh-CN"/>
      </w:rPr>
      <w:t>Ś</w:t>
    </w:r>
    <w:r w:rsidRPr="009E7485">
      <w:rPr>
        <w:rFonts w:ascii="Calibri Light" w:eastAsia="Times New Roman" w:hAnsi="Calibri Light" w:cs="Times New Roman"/>
        <w:b/>
        <w:bCs/>
        <w:i/>
        <w:iCs/>
        <w:sz w:val="16"/>
        <w:szCs w:val="16"/>
        <w:lang w:eastAsia="zh-CN"/>
      </w:rPr>
      <w:t>rodowiskowy Dom Samopomocy</w:t>
    </w:r>
    <w:r w:rsidRPr="009E7485">
      <w:rPr>
        <w:rFonts w:ascii="Calibri Light" w:eastAsia="Times New Roman" w:hAnsi="Calibri Light" w:cs="Times New Roman"/>
        <w:i/>
        <w:iCs/>
        <w:sz w:val="16"/>
        <w:szCs w:val="16"/>
        <w:lang w:eastAsia="zh-CN"/>
      </w:rPr>
      <w:br/>
      <w:t>ul. Zapiecek 10</w:t>
    </w:r>
    <w:r w:rsidRPr="009E7485">
      <w:rPr>
        <w:rFonts w:ascii="Calibri Light" w:eastAsia="Times New Roman" w:hAnsi="Calibri Light" w:cs="Times New Roman"/>
        <w:i/>
        <w:iCs/>
        <w:sz w:val="16"/>
        <w:szCs w:val="16"/>
        <w:lang w:eastAsia="zh-CN"/>
      </w:rPr>
      <w:br/>
      <w:t>87-800 Włocławek</w:t>
    </w:r>
  </w:p>
  <w:bookmarkEnd w:id="1"/>
  <w:p w14:paraId="4BB9237A" w14:textId="439F549C" w:rsidR="00BB425E" w:rsidRPr="00BB425E" w:rsidRDefault="003C0054" w:rsidP="00BB425E">
    <w:pPr>
      <w:ind w:left="-426" w:firstLine="426"/>
      <w:jc w:val="right"/>
      <w:rPr>
        <w:rFonts w:ascii="Calibri Light" w:eastAsia="Times New Roman" w:hAnsi="Calibri Light" w:cs="Times New Roman"/>
        <w:i/>
        <w:iCs/>
        <w:sz w:val="16"/>
        <w:szCs w:val="16"/>
        <w:lang w:eastAsia="zh-CN"/>
      </w:rPr>
    </w:pPr>
    <w:r>
      <w:tab/>
    </w:r>
    <w:r w:rsidR="00BB425E" w:rsidRPr="00BB425E">
      <w:rPr>
        <w:rFonts w:ascii="Calibri Light" w:eastAsia="Times New Roman" w:hAnsi="Calibri Light" w:cs="Times New Roman"/>
        <w:i/>
        <w:iCs/>
        <w:sz w:val="16"/>
        <w:szCs w:val="16"/>
        <w:lang w:eastAsia="zh-CN"/>
      </w:rPr>
      <w:t>Dokumentacja systemu ochrony danych osobowych</w:t>
    </w:r>
    <w:r w:rsidR="00BB425E">
      <w:rPr>
        <w:rFonts w:ascii="Calibri Light" w:eastAsia="Times New Roman" w:hAnsi="Calibri Light" w:cs="Times New Roman"/>
        <w:i/>
        <w:iCs/>
        <w:sz w:val="16"/>
        <w:szCs w:val="16"/>
        <w:lang w:eastAsia="zh-CN"/>
      </w:rPr>
      <w:br/>
    </w:r>
    <w:r w:rsidR="00BB425E" w:rsidRPr="00BB425E">
      <w:rPr>
        <w:rFonts w:ascii="Calibri Light" w:eastAsia="Times New Roman" w:hAnsi="Calibri Light" w:cs="Times New Roman"/>
        <w:i/>
        <w:iCs/>
        <w:sz w:val="16"/>
        <w:szCs w:val="16"/>
        <w:lang w:eastAsia="zh-CN"/>
      </w:rPr>
      <w:t xml:space="preserve">Załącznik nr </w:t>
    </w:r>
    <w:r w:rsidR="00BB425E">
      <w:rPr>
        <w:rFonts w:ascii="Calibri Light" w:eastAsia="Times New Roman" w:hAnsi="Calibri Light" w:cs="Times New Roman"/>
        <w:i/>
        <w:iCs/>
        <w:sz w:val="16"/>
        <w:szCs w:val="16"/>
        <w:lang w:eastAsia="zh-CN"/>
      </w:rPr>
      <w:t xml:space="preserve">6.3 </w:t>
    </w:r>
    <w:r w:rsidR="00BB425E" w:rsidRPr="00BB425E">
      <w:rPr>
        <w:rFonts w:ascii="Calibri Light" w:eastAsia="Times New Roman" w:hAnsi="Calibri Light" w:cs="Times New Roman"/>
        <w:i/>
        <w:iCs/>
        <w:sz w:val="16"/>
        <w:szCs w:val="16"/>
        <w:lang w:eastAsia="zh-CN"/>
      </w:rPr>
      <w:t>do Polityki Bezpieczeństwa</w:t>
    </w:r>
  </w:p>
  <w:p w14:paraId="115D7BA9" w14:textId="1892CAED" w:rsidR="00123AB0" w:rsidRDefault="00123AB0" w:rsidP="003C0054">
    <w:pPr>
      <w:pStyle w:val="Nagwek"/>
      <w:tabs>
        <w:tab w:val="clear" w:pos="4536"/>
        <w:tab w:val="clear" w:pos="9072"/>
        <w:tab w:val="left" w:pos="80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37892"/>
    <w:multiLevelType w:val="multilevel"/>
    <w:tmpl w:val="8EEA2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A11A92"/>
    <w:multiLevelType w:val="hybridMultilevel"/>
    <w:tmpl w:val="70C0FEF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17D45665"/>
    <w:multiLevelType w:val="hybridMultilevel"/>
    <w:tmpl w:val="AE048332"/>
    <w:lvl w:ilvl="0" w:tplc="DDACBE7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CD56E1"/>
    <w:multiLevelType w:val="hybridMultilevel"/>
    <w:tmpl w:val="BBBCA49C"/>
    <w:lvl w:ilvl="0" w:tplc="5660FDF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0A56D60"/>
    <w:multiLevelType w:val="hybridMultilevel"/>
    <w:tmpl w:val="3782FDB8"/>
    <w:lvl w:ilvl="0" w:tplc="25CE9D1E">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6E5320F"/>
    <w:multiLevelType w:val="hybridMultilevel"/>
    <w:tmpl w:val="70C0FEF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55543B16"/>
    <w:multiLevelType w:val="multilevel"/>
    <w:tmpl w:val="DE88C470"/>
    <w:lvl w:ilvl="0">
      <w:start w:val="1"/>
      <w:numFmt w:val="decimal"/>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296B09"/>
    <w:multiLevelType w:val="hybridMultilevel"/>
    <w:tmpl w:val="B40A9174"/>
    <w:lvl w:ilvl="0" w:tplc="9346589E">
      <w:start w:val="1"/>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819457">
    <w:abstractNumId w:val="5"/>
  </w:num>
  <w:num w:numId="2" w16cid:durableId="11420826">
    <w:abstractNumId w:val="1"/>
  </w:num>
  <w:num w:numId="3" w16cid:durableId="418597491">
    <w:abstractNumId w:val="0"/>
  </w:num>
  <w:num w:numId="4" w16cid:durableId="4568777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6242001">
    <w:abstractNumId w:val="4"/>
  </w:num>
  <w:num w:numId="6" w16cid:durableId="2079285900">
    <w:abstractNumId w:val="7"/>
  </w:num>
  <w:num w:numId="7" w16cid:durableId="745684737">
    <w:abstractNumId w:val="2"/>
  </w:num>
  <w:num w:numId="8" w16cid:durableId="1565606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84"/>
    <w:rsid w:val="00015681"/>
    <w:rsid w:val="00033638"/>
    <w:rsid w:val="00034D70"/>
    <w:rsid w:val="0008462E"/>
    <w:rsid w:val="000C2F56"/>
    <w:rsid w:val="000C484F"/>
    <w:rsid w:val="00122B11"/>
    <w:rsid w:val="00123AB0"/>
    <w:rsid w:val="00143DB8"/>
    <w:rsid w:val="001A0523"/>
    <w:rsid w:val="001D1804"/>
    <w:rsid w:val="001E5F19"/>
    <w:rsid w:val="001F3F62"/>
    <w:rsid w:val="002635D0"/>
    <w:rsid w:val="002901D8"/>
    <w:rsid w:val="002A53DB"/>
    <w:rsid w:val="002B3F09"/>
    <w:rsid w:val="002B48C5"/>
    <w:rsid w:val="002C7823"/>
    <w:rsid w:val="002D1FB7"/>
    <w:rsid w:val="00303F49"/>
    <w:rsid w:val="00306753"/>
    <w:rsid w:val="00313D56"/>
    <w:rsid w:val="00315317"/>
    <w:rsid w:val="003301D2"/>
    <w:rsid w:val="00353914"/>
    <w:rsid w:val="00363331"/>
    <w:rsid w:val="003A14CC"/>
    <w:rsid w:val="003B5F1F"/>
    <w:rsid w:val="003C0054"/>
    <w:rsid w:val="003E5E55"/>
    <w:rsid w:val="00415790"/>
    <w:rsid w:val="00422324"/>
    <w:rsid w:val="00436FDE"/>
    <w:rsid w:val="00451A1C"/>
    <w:rsid w:val="004711E5"/>
    <w:rsid w:val="00475B9E"/>
    <w:rsid w:val="0051773D"/>
    <w:rsid w:val="00566A0C"/>
    <w:rsid w:val="00597249"/>
    <w:rsid w:val="005D1A31"/>
    <w:rsid w:val="005D2DD4"/>
    <w:rsid w:val="005D2FB6"/>
    <w:rsid w:val="00603A56"/>
    <w:rsid w:val="00612D59"/>
    <w:rsid w:val="00697CDA"/>
    <w:rsid w:val="006A653A"/>
    <w:rsid w:val="006C5C15"/>
    <w:rsid w:val="00747E85"/>
    <w:rsid w:val="007636A4"/>
    <w:rsid w:val="007B4E59"/>
    <w:rsid w:val="00841786"/>
    <w:rsid w:val="008B5715"/>
    <w:rsid w:val="00927222"/>
    <w:rsid w:val="00930901"/>
    <w:rsid w:val="00962159"/>
    <w:rsid w:val="00977A9D"/>
    <w:rsid w:val="00980ECE"/>
    <w:rsid w:val="009A4AFE"/>
    <w:rsid w:val="009E7485"/>
    <w:rsid w:val="009E7A87"/>
    <w:rsid w:val="00A035B8"/>
    <w:rsid w:val="00A03817"/>
    <w:rsid w:val="00A13D55"/>
    <w:rsid w:val="00A40D3C"/>
    <w:rsid w:val="00A43B25"/>
    <w:rsid w:val="00A7489F"/>
    <w:rsid w:val="00A91AE9"/>
    <w:rsid w:val="00AC07F8"/>
    <w:rsid w:val="00B00B17"/>
    <w:rsid w:val="00B26490"/>
    <w:rsid w:val="00B50AA2"/>
    <w:rsid w:val="00B87AB5"/>
    <w:rsid w:val="00BB425E"/>
    <w:rsid w:val="00BD7AD6"/>
    <w:rsid w:val="00BE50A1"/>
    <w:rsid w:val="00BF1823"/>
    <w:rsid w:val="00C0720A"/>
    <w:rsid w:val="00C22050"/>
    <w:rsid w:val="00C369A3"/>
    <w:rsid w:val="00C87E3E"/>
    <w:rsid w:val="00C93169"/>
    <w:rsid w:val="00C95A84"/>
    <w:rsid w:val="00CA25F8"/>
    <w:rsid w:val="00CA4845"/>
    <w:rsid w:val="00CC7830"/>
    <w:rsid w:val="00CD0DF7"/>
    <w:rsid w:val="00CF009B"/>
    <w:rsid w:val="00D46DA9"/>
    <w:rsid w:val="00D71644"/>
    <w:rsid w:val="00D858C0"/>
    <w:rsid w:val="00DE048E"/>
    <w:rsid w:val="00E2570C"/>
    <w:rsid w:val="00E47D5C"/>
    <w:rsid w:val="00E619AC"/>
    <w:rsid w:val="00E728FC"/>
    <w:rsid w:val="00EA0444"/>
    <w:rsid w:val="00EE5CDC"/>
    <w:rsid w:val="00F12D10"/>
    <w:rsid w:val="00F22FE5"/>
    <w:rsid w:val="00F302AF"/>
    <w:rsid w:val="00F320AE"/>
    <w:rsid w:val="00F33D94"/>
    <w:rsid w:val="00F36AB2"/>
    <w:rsid w:val="00F62014"/>
    <w:rsid w:val="00FF0A28"/>
    <w:rsid w:val="00FF5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7A4AB"/>
  <w15:chartTrackingRefBased/>
  <w15:docId w15:val="{50624B92-FDE4-4517-8C1A-30B1C28E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5A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95A84"/>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C95A84"/>
    <w:rPr>
      <w:color w:val="0563C1" w:themeColor="hyperlink"/>
      <w:u w:val="single"/>
    </w:rPr>
  </w:style>
  <w:style w:type="paragraph" w:styleId="Nagwek">
    <w:name w:val="header"/>
    <w:basedOn w:val="Normalny"/>
    <w:link w:val="NagwekZnak"/>
    <w:uiPriority w:val="99"/>
    <w:unhideWhenUsed/>
    <w:rsid w:val="00C95A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A84"/>
  </w:style>
  <w:style w:type="paragraph" w:styleId="Stopka">
    <w:name w:val="footer"/>
    <w:basedOn w:val="Normalny"/>
    <w:link w:val="StopkaZnak"/>
    <w:uiPriority w:val="99"/>
    <w:unhideWhenUsed/>
    <w:rsid w:val="00C95A84"/>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C95A84"/>
  </w:style>
  <w:style w:type="paragraph" w:styleId="Tekstpodstawowy">
    <w:name w:val="Body Text"/>
    <w:basedOn w:val="Normalny"/>
    <w:link w:val="TekstpodstawowyZnak"/>
    <w:rsid w:val="00C95A84"/>
    <w:pPr>
      <w:spacing w:after="140" w:line="276" w:lineRule="auto"/>
    </w:pPr>
    <w:rPr>
      <w:rFonts w:ascii="Calibri" w:eastAsia="Calibri" w:hAnsi="Calibri" w:cs="Calibri"/>
      <w:lang w:eastAsia="zh-CN"/>
    </w:rPr>
  </w:style>
  <w:style w:type="character" w:customStyle="1" w:styleId="TekstpodstawowyZnak">
    <w:name w:val="Tekst podstawowy Znak"/>
    <w:basedOn w:val="Domylnaczcionkaakapitu"/>
    <w:link w:val="Tekstpodstawowy"/>
    <w:rsid w:val="00C95A84"/>
    <w:rPr>
      <w:rFonts w:ascii="Calibri" w:eastAsia="Calibri" w:hAnsi="Calibri" w:cs="Calibri"/>
      <w:lang w:eastAsia="zh-CN"/>
    </w:rPr>
  </w:style>
  <w:style w:type="paragraph" w:styleId="Akapitzlist">
    <w:name w:val="List Paragraph"/>
    <w:basedOn w:val="Normalny"/>
    <w:uiPriority w:val="34"/>
    <w:qFormat/>
    <w:rsid w:val="00415790"/>
    <w:pPr>
      <w:ind w:left="720"/>
      <w:contextualSpacing/>
    </w:pPr>
  </w:style>
  <w:style w:type="character" w:styleId="Nierozpoznanawzmianka">
    <w:name w:val="Unresolved Mention"/>
    <w:basedOn w:val="Domylnaczcionkaakapitu"/>
    <w:uiPriority w:val="99"/>
    <w:semiHidden/>
    <w:unhideWhenUsed/>
    <w:rsid w:val="00415790"/>
    <w:rPr>
      <w:color w:val="605E5C"/>
      <w:shd w:val="clear" w:color="auto" w:fill="E1DFDD"/>
    </w:rPr>
  </w:style>
  <w:style w:type="character" w:styleId="Wyrnienieintensywne">
    <w:name w:val="Intense Emphasis"/>
    <w:basedOn w:val="Domylnaczcionkaakapitu"/>
    <w:uiPriority w:val="21"/>
    <w:qFormat/>
    <w:rsid w:val="00C0720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0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kiod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CCED-0481-4F60-92B5-8CF67BB3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645</Words>
  <Characters>3874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SDS SDS</cp:lastModifiedBy>
  <cp:revision>3</cp:revision>
  <dcterms:created xsi:type="dcterms:W3CDTF">2024-08-13T06:52:00Z</dcterms:created>
  <dcterms:modified xsi:type="dcterms:W3CDTF">2024-08-14T12:29:00Z</dcterms:modified>
</cp:coreProperties>
</file>